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720E" w14:textId="12EBD6F6" w:rsidR="00F76CAC" w:rsidRPr="004B4098" w:rsidRDefault="00B72D5D" w:rsidP="004B4098">
      <w:pPr>
        <w:jc w:val="center"/>
        <w:rPr>
          <w:b/>
          <w:bCs/>
        </w:rPr>
      </w:pPr>
      <w:r w:rsidRPr="004B4098">
        <w:rPr>
          <w:rFonts w:hint="eastAsia"/>
          <w:b/>
          <w:bCs/>
        </w:rPr>
        <w:t>がんゲノム研究会　オンラインセミナー2026</w:t>
      </w:r>
    </w:p>
    <w:p w14:paraId="7504DA76" w14:textId="576713D6" w:rsidR="00B72D5D" w:rsidRDefault="008901AB" w:rsidP="006B3F19">
      <w:pPr>
        <w:jc w:val="center"/>
        <w:rPr>
          <w:b/>
          <w:bCs/>
        </w:rPr>
      </w:pPr>
      <w:r w:rsidRPr="008901AB">
        <w:rPr>
          <w:rFonts w:hint="eastAsia"/>
          <w:b/>
          <w:bCs/>
        </w:rPr>
        <w:t>～実践がんゲノム医療！ライブラリー作製・データ解析・</w:t>
      </w:r>
      <w:r w:rsidRPr="008901AB">
        <w:rPr>
          <w:b/>
          <w:bCs/>
        </w:rPr>
        <w:t>ISO標準のすべて</w:t>
      </w:r>
      <w:r w:rsidR="00B72D5D" w:rsidRPr="004B4098">
        <w:rPr>
          <w:rFonts w:hint="eastAsia"/>
          <w:b/>
          <w:bCs/>
        </w:rPr>
        <w:t>～</w:t>
      </w:r>
    </w:p>
    <w:p w14:paraId="0C6CFE4D" w14:textId="77777777" w:rsidR="006B3F19" w:rsidRPr="006B3F19" w:rsidRDefault="006B3F19" w:rsidP="006B3F19">
      <w:pPr>
        <w:jc w:val="center"/>
        <w:rPr>
          <w:b/>
          <w:bCs/>
        </w:rPr>
      </w:pPr>
    </w:p>
    <w:p w14:paraId="1AC2F166" w14:textId="1837AD73" w:rsidR="00B72D5D" w:rsidRPr="006B3F19" w:rsidRDefault="00440C9A" w:rsidP="00440C9A">
      <w:pPr>
        <w:pStyle w:val="a9"/>
        <w:numPr>
          <w:ilvl w:val="0"/>
          <w:numId w:val="1"/>
        </w:numPr>
      </w:pPr>
      <w:r w:rsidRPr="006B3F19">
        <w:rPr>
          <w:rFonts w:hint="eastAsia"/>
        </w:rPr>
        <w:t>開催概要</w:t>
      </w:r>
    </w:p>
    <w:p w14:paraId="1BA60BD6" w14:textId="022E6D41" w:rsidR="00440C9A" w:rsidRPr="006B3F19" w:rsidRDefault="00440C9A" w:rsidP="00440C9A">
      <w:r w:rsidRPr="006B3F19">
        <w:rPr>
          <w:rFonts w:hint="eastAsia"/>
          <w:spacing w:val="210"/>
          <w:kern w:val="0"/>
          <w:fitText w:val="840" w:id="-621453566"/>
        </w:rPr>
        <w:t>日</w:t>
      </w:r>
      <w:r w:rsidRPr="006B3F19">
        <w:rPr>
          <w:rFonts w:hint="eastAsia"/>
          <w:kern w:val="0"/>
          <w:fitText w:val="840" w:id="-621453566"/>
        </w:rPr>
        <w:t>時</w:t>
      </w:r>
      <w:r w:rsidRPr="006B3F19">
        <w:rPr>
          <w:rFonts w:hint="eastAsia"/>
        </w:rPr>
        <w:t>：2026年3月1</w:t>
      </w:r>
      <w:r w:rsidR="00351F32" w:rsidRPr="006B3F19">
        <w:rPr>
          <w:rFonts w:hint="eastAsia"/>
        </w:rPr>
        <w:t>5</w:t>
      </w:r>
      <w:r w:rsidRPr="006B3F19">
        <w:rPr>
          <w:rFonts w:hint="eastAsia"/>
        </w:rPr>
        <w:t>日（日）　10:00~13:</w:t>
      </w:r>
      <w:r w:rsidR="00F4735D">
        <w:rPr>
          <w:rFonts w:hint="eastAsia"/>
        </w:rPr>
        <w:t>20</w:t>
      </w:r>
    </w:p>
    <w:p w14:paraId="5A79C289" w14:textId="1E7DE702" w:rsidR="00440C9A" w:rsidRPr="006B3F19" w:rsidRDefault="00440C9A" w:rsidP="00440C9A">
      <w:r w:rsidRPr="006B3F19">
        <w:rPr>
          <w:rFonts w:hint="eastAsia"/>
        </w:rPr>
        <w:t>開催方式：WEB配信</w:t>
      </w:r>
    </w:p>
    <w:p w14:paraId="1F4C00DA" w14:textId="598D70B9" w:rsidR="00440C9A" w:rsidRPr="006B3F19" w:rsidRDefault="00440C9A" w:rsidP="00440C9A">
      <w:r w:rsidRPr="006B3F19">
        <w:rPr>
          <w:rFonts w:hint="eastAsia"/>
          <w:spacing w:val="52"/>
          <w:kern w:val="0"/>
          <w:fitText w:val="840" w:id="-621453567"/>
        </w:rPr>
        <w:t>受講</w:t>
      </w:r>
      <w:r w:rsidRPr="006B3F19">
        <w:rPr>
          <w:rFonts w:hint="eastAsia"/>
          <w:spacing w:val="1"/>
          <w:kern w:val="0"/>
          <w:fitText w:val="840" w:id="-621453567"/>
        </w:rPr>
        <w:t>料</w:t>
      </w:r>
      <w:r w:rsidRPr="006B3F19">
        <w:rPr>
          <w:rFonts w:hint="eastAsia"/>
        </w:rPr>
        <w:t>：無料</w:t>
      </w:r>
    </w:p>
    <w:p w14:paraId="4A7A939C" w14:textId="3E0A5300" w:rsidR="00440C9A" w:rsidRPr="006B3F19" w:rsidRDefault="00440C9A" w:rsidP="00440C9A">
      <w:r w:rsidRPr="006B3F19">
        <w:rPr>
          <w:rFonts w:hint="eastAsia"/>
          <w:spacing w:val="210"/>
          <w:kern w:val="0"/>
          <w:fitText w:val="840" w:id="-621453568"/>
        </w:rPr>
        <w:t>定</w:t>
      </w:r>
      <w:r w:rsidRPr="006B3F19">
        <w:rPr>
          <w:rFonts w:hint="eastAsia"/>
          <w:kern w:val="0"/>
          <w:fitText w:val="840" w:id="-621453568"/>
        </w:rPr>
        <w:t>員</w:t>
      </w:r>
      <w:r w:rsidRPr="006B3F19">
        <w:rPr>
          <w:rFonts w:hint="eastAsia"/>
        </w:rPr>
        <w:t>：200名</w:t>
      </w:r>
    </w:p>
    <w:p w14:paraId="1933AC7F" w14:textId="77777777" w:rsidR="00440C9A" w:rsidRPr="006B3F19" w:rsidRDefault="00440C9A" w:rsidP="00440C9A"/>
    <w:p w14:paraId="7062A38A" w14:textId="45614FB6" w:rsidR="00440C9A" w:rsidRPr="006B3F19" w:rsidRDefault="003F1EF6" w:rsidP="00440C9A">
      <w:pPr>
        <w:pStyle w:val="a9"/>
        <w:numPr>
          <w:ilvl w:val="0"/>
          <w:numId w:val="1"/>
        </w:numPr>
      </w:pPr>
      <w:r w:rsidRPr="006B3F19">
        <w:rPr>
          <w:rFonts w:hint="eastAsia"/>
        </w:rPr>
        <w:t>目的</w:t>
      </w:r>
    </w:p>
    <w:p w14:paraId="61F49CF6" w14:textId="049D55E9" w:rsidR="003F1EF6" w:rsidRDefault="003F1EF6" w:rsidP="003F1EF6">
      <w:r w:rsidRPr="006B3F19">
        <w:rPr>
          <w:rFonts w:hint="eastAsia"/>
        </w:rPr>
        <w:t xml:space="preserve">　がんゲノム医療は、技術革新によって多くの病院で取り入れられている。そんな中、これから始める施設も多くある。細かい技術の中身を知りたい</w:t>
      </w:r>
      <w:r w:rsidR="00351F32" w:rsidRPr="006B3F19">
        <w:rPr>
          <w:rFonts w:hint="eastAsia"/>
        </w:rPr>
        <w:t>、普段のルーチンでの質を高めたい</w:t>
      </w:r>
      <w:r w:rsidRPr="006B3F19">
        <w:rPr>
          <w:rFonts w:hint="eastAsia"/>
        </w:rPr>
        <w:t>…そんな方にこそ聴いていただきたい！最先端の知識と技術を持つ</w:t>
      </w:r>
      <w:r w:rsidR="00D949EF" w:rsidRPr="00D949EF">
        <w:rPr>
          <w:rFonts w:hint="eastAsia"/>
        </w:rPr>
        <w:t>当研究会の幹事メンバーが主となり執筆した『超実践！病理で迫るがんゲノム医療　検査から治療まで』（医学書院）に基づいて、著者を中心とした選りすぐりのゲノム技師が情報提供します！</w:t>
      </w:r>
    </w:p>
    <w:p w14:paraId="77D36A2E" w14:textId="77777777" w:rsidR="00D949EF" w:rsidRPr="006B3F19" w:rsidRDefault="00D949EF" w:rsidP="003F1EF6"/>
    <w:p w14:paraId="4515110F" w14:textId="55C6D604" w:rsidR="003F1EF6" w:rsidRDefault="003F1EF6" w:rsidP="003F1EF6">
      <w:pPr>
        <w:pStyle w:val="a9"/>
        <w:numPr>
          <w:ilvl w:val="0"/>
          <w:numId w:val="1"/>
        </w:numPr>
      </w:pPr>
      <w:r>
        <w:rPr>
          <w:rFonts w:hint="eastAsia"/>
        </w:rPr>
        <w:t>プログラム</w:t>
      </w:r>
      <w:r w:rsidR="00D949EF">
        <w:rPr>
          <w:rFonts w:hint="eastAsia"/>
        </w:rPr>
        <w:t xml:space="preserve">　</w:t>
      </w:r>
      <w:r w:rsidR="00D949EF" w:rsidRPr="00D949EF">
        <w:rPr>
          <w:rFonts w:hint="eastAsia"/>
          <w:sz w:val="18"/>
          <w:szCs w:val="20"/>
        </w:rPr>
        <w:t>（講演タイトル＋書籍参照ページ）</w:t>
      </w:r>
    </w:p>
    <w:p w14:paraId="71D0E8FF" w14:textId="1B2C2587" w:rsidR="003F1EF6" w:rsidRPr="004B4098" w:rsidRDefault="003F1EF6" w:rsidP="003F1EF6">
      <w:pPr>
        <w:rPr>
          <w:b/>
          <w:bCs/>
        </w:rPr>
      </w:pPr>
      <w:r w:rsidRPr="004B4098">
        <w:rPr>
          <w:rFonts w:hint="eastAsia"/>
          <w:b/>
          <w:bCs/>
        </w:rPr>
        <w:t>10:00~10:05　開会あいさつ・事務連絡</w:t>
      </w:r>
    </w:p>
    <w:p w14:paraId="61066741" w14:textId="073F3C76" w:rsidR="003F1EF6" w:rsidRDefault="003F1EF6" w:rsidP="003F1EF6">
      <w:r>
        <w:rPr>
          <w:rFonts w:hint="eastAsia"/>
        </w:rPr>
        <w:t xml:space="preserve">　　　　　　 がんゲノム研究会 会長　　柳田</w:t>
      </w:r>
      <w:r w:rsidR="00810F45">
        <w:rPr>
          <w:rFonts w:hint="eastAsia"/>
        </w:rPr>
        <w:t xml:space="preserve"> </w:t>
      </w:r>
      <w:r>
        <w:rPr>
          <w:rFonts w:hint="eastAsia"/>
        </w:rPr>
        <w:t>絵美衣</w:t>
      </w:r>
      <w:r w:rsidR="00810F45">
        <w:rPr>
          <w:rFonts w:hint="eastAsia"/>
        </w:rPr>
        <w:t xml:space="preserve">　先生</w:t>
      </w:r>
    </w:p>
    <w:p w14:paraId="7FBB90E5" w14:textId="3D08F2BE" w:rsidR="008C791D" w:rsidRPr="004B4098" w:rsidRDefault="00810F45" w:rsidP="003F1EF6">
      <w:pPr>
        <w:rPr>
          <w:b/>
          <w:bCs/>
        </w:rPr>
      </w:pPr>
      <w:r w:rsidRPr="004B4098">
        <w:rPr>
          <w:rFonts w:hint="eastAsia"/>
          <w:b/>
          <w:bCs/>
        </w:rPr>
        <w:t>10:05~10:45　講演1</w:t>
      </w:r>
      <w:r w:rsidR="0063637F">
        <w:rPr>
          <w:rFonts w:hint="eastAsia"/>
          <w:b/>
          <w:bCs/>
        </w:rPr>
        <w:t>「ライブラリー作製とシークエンス」</w:t>
      </w:r>
      <w:r w:rsidR="008C791D" w:rsidRPr="004B4098">
        <w:rPr>
          <w:rFonts w:hint="eastAsia"/>
          <w:b/>
          <w:bCs/>
        </w:rPr>
        <w:t>p.</w:t>
      </w:r>
      <w:r w:rsidR="00351F32">
        <w:rPr>
          <w:rFonts w:hint="eastAsia"/>
          <w:b/>
          <w:bCs/>
        </w:rPr>
        <w:t>1106</w:t>
      </w:r>
      <w:r w:rsidR="0063637F">
        <w:rPr>
          <w:rFonts w:hint="eastAsia"/>
          <w:b/>
          <w:bCs/>
        </w:rPr>
        <w:t>、</w:t>
      </w:r>
      <w:r w:rsidR="008C791D" w:rsidRPr="004B4098">
        <w:rPr>
          <w:rFonts w:hint="eastAsia"/>
          <w:b/>
          <w:bCs/>
        </w:rPr>
        <w:t>p.</w:t>
      </w:r>
      <w:r w:rsidR="00351F32">
        <w:rPr>
          <w:rFonts w:hint="eastAsia"/>
          <w:b/>
          <w:bCs/>
        </w:rPr>
        <w:t>1111</w:t>
      </w:r>
    </w:p>
    <w:p w14:paraId="0D540D95" w14:textId="6F39E365" w:rsidR="008C791D" w:rsidRDefault="008C791D" w:rsidP="00E33F26">
      <w:r>
        <w:rPr>
          <w:rFonts w:hint="eastAsia"/>
        </w:rPr>
        <w:t xml:space="preserve">             </w:t>
      </w:r>
      <w:r w:rsidR="00351F32">
        <w:rPr>
          <w:rFonts w:hint="eastAsia"/>
        </w:rPr>
        <w:t>鹿児島大学病院 腫瘍センター</w:t>
      </w:r>
      <w:r w:rsidR="00E33F26">
        <w:rPr>
          <w:rFonts w:hint="eastAsia"/>
        </w:rPr>
        <w:t xml:space="preserve"> </w:t>
      </w:r>
      <w:r w:rsidR="00351F32">
        <w:rPr>
          <w:rFonts w:hint="eastAsia"/>
        </w:rPr>
        <w:t>特例助教</w:t>
      </w:r>
      <w:r>
        <w:rPr>
          <w:rFonts w:hint="eastAsia"/>
        </w:rPr>
        <w:t xml:space="preserve">　</w:t>
      </w:r>
      <w:r w:rsidR="00AB1C0A">
        <w:rPr>
          <w:rFonts w:hint="eastAsia"/>
        </w:rPr>
        <w:t xml:space="preserve"> </w:t>
      </w:r>
      <w:r w:rsidR="00351F32">
        <w:rPr>
          <w:rFonts w:hint="eastAsia"/>
        </w:rPr>
        <w:t>赤羽 俊章</w:t>
      </w:r>
      <w:r>
        <w:rPr>
          <w:rFonts w:hint="eastAsia"/>
        </w:rPr>
        <w:t xml:space="preserve">　先生</w:t>
      </w:r>
    </w:p>
    <w:p w14:paraId="5FC419AB" w14:textId="3717DF9F" w:rsidR="008C791D" w:rsidRPr="004B4098" w:rsidRDefault="008C791D" w:rsidP="003F1EF6">
      <w:pPr>
        <w:rPr>
          <w:b/>
          <w:bCs/>
        </w:rPr>
      </w:pPr>
      <w:r w:rsidRPr="004B4098">
        <w:rPr>
          <w:rFonts w:hint="eastAsia"/>
          <w:b/>
          <w:bCs/>
        </w:rPr>
        <w:t>10:45~11:</w:t>
      </w:r>
      <w:r w:rsidR="00CB39F9">
        <w:rPr>
          <w:rFonts w:hint="eastAsia"/>
          <w:b/>
          <w:bCs/>
        </w:rPr>
        <w:t>1</w:t>
      </w:r>
      <w:r w:rsidRPr="004B4098">
        <w:rPr>
          <w:rFonts w:hint="eastAsia"/>
          <w:b/>
          <w:bCs/>
        </w:rPr>
        <w:t>5　講演2「</w:t>
      </w:r>
      <w:r w:rsidR="00351F32">
        <w:rPr>
          <w:rFonts w:hint="eastAsia"/>
          <w:b/>
          <w:bCs/>
        </w:rPr>
        <w:t>サンガー法・プライマー作製法</w:t>
      </w:r>
      <w:r w:rsidRPr="004B4098">
        <w:rPr>
          <w:rFonts w:hint="eastAsia"/>
          <w:b/>
          <w:bCs/>
        </w:rPr>
        <w:t>」p.</w:t>
      </w:r>
      <w:r w:rsidR="00351F32">
        <w:rPr>
          <w:rFonts w:hint="eastAsia"/>
          <w:b/>
          <w:bCs/>
        </w:rPr>
        <w:t>1117</w:t>
      </w:r>
    </w:p>
    <w:p w14:paraId="708F74FD" w14:textId="115AB02A" w:rsidR="008C791D" w:rsidRDefault="008C791D" w:rsidP="003F1EF6">
      <w:pPr>
        <w:rPr>
          <w:lang w:eastAsia="zh-CN"/>
        </w:rPr>
      </w:pPr>
      <w:r>
        <w:rPr>
          <w:rFonts w:hint="eastAsia"/>
        </w:rPr>
        <w:t xml:space="preserve">　　　　　　</w:t>
      </w:r>
      <w:r w:rsidR="00CB39F9">
        <w:rPr>
          <w:rFonts w:hint="eastAsia"/>
        </w:rPr>
        <w:t xml:space="preserve"> </w:t>
      </w:r>
      <w:r w:rsidR="00351F32">
        <w:rPr>
          <w:rFonts w:hint="eastAsia"/>
          <w:lang w:eastAsia="zh-CN"/>
        </w:rPr>
        <w:t>三重大学医学部附属病院</w:t>
      </w:r>
      <w:r w:rsidR="00CB39F9">
        <w:rPr>
          <w:rFonts w:hint="eastAsia"/>
          <w:lang w:eastAsia="zh-CN"/>
        </w:rPr>
        <w:t xml:space="preserve"> 臨床検査部</w:t>
      </w:r>
      <w:r>
        <w:rPr>
          <w:rFonts w:hint="eastAsia"/>
          <w:lang w:eastAsia="zh-CN"/>
        </w:rPr>
        <w:t xml:space="preserve">　</w:t>
      </w:r>
      <w:r w:rsidR="00AB1C0A">
        <w:rPr>
          <w:rFonts w:hint="eastAsia"/>
          <w:lang w:eastAsia="zh-CN"/>
        </w:rPr>
        <w:t xml:space="preserve"> </w:t>
      </w:r>
      <w:r w:rsidR="00CB39F9">
        <w:rPr>
          <w:rFonts w:hint="eastAsia"/>
          <w:lang w:eastAsia="zh-CN"/>
        </w:rPr>
        <w:t>池尻 誠</w:t>
      </w:r>
      <w:r>
        <w:rPr>
          <w:rFonts w:hint="eastAsia"/>
          <w:lang w:eastAsia="zh-CN"/>
        </w:rPr>
        <w:t xml:space="preserve">　先生</w:t>
      </w:r>
    </w:p>
    <w:p w14:paraId="3E93FEE1" w14:textId="7126B20A" w:rsidR="00330742" w:rsidRPr="004B4098" w:rsidRDefault="008C791D" w:rsidP="00330742">
      <w:pPr>
        <w:rPr>
          <w:b/>
          <w:bCs/>
        </w:rPr>
      </w:pPr>
      <w:r w:rsidRPr="004B4098">
        <w:rPr>
          <w:rFonts w:hint="eastAsia"/>
          <w:b/>
          <w:bCs/>
        </w:rPr>
        <w:t>11:</w:t>
      </w:r>
      <w:r w:rsidR="00CB39F9">
        <w:rPr>
          <w:rFonts w:hint="eastAsia"/>
          <w:b/>
          <w:bCs/>
        </w:rPr>
        <w:t>1</w:t>
      </w:r>
      <w:r w:rsidRPr="004B4098">
        <w:rPr>
          <w:rFonts w:hint="eastAsia"/>
          <w:b/>
          <w:bCs/>
        </w:rPr>
        <w:t>5~11:</w:t>
      </w:r>
      <w:r w:rsidR="00330742">
        <w:rPr>
          <w:rFonts w:hint="eastAsia"/>
          <w:b/>
          <w:bCs/>
        </w:rPr>
        <w:t>50</w:t>
      </w:r>
      <w:r w:rsidRPr="004B4098">
        <w:rPr>
          <w:rFonts w:hint="eastAsia"/>
          <w:b/>
          <w:bCs/>
        </w:rPr>
        <w:t xml:space="preserve">　</w:t>
      </w:r>
      <w:r w:rsidR="00330742" w:rsidRPr="004B4098">
        <w:rPr>
          <w:rFonts w:hint="eastAsia"/>
          <w:b/>
          <w:bCs/>
        </w:rPr>
        <w:t>講演3「</w:t>
      </w:r>
      <w:r w:rsidR="00330742">
        <w:rPr>
          <w:rFonts w:hint="eastAsia"/>
          <w:b/>
          <w:bCs/>
        </w:rPr>
        <w:t>公共データベースの実際の操作方法とバリアントの表記法</w:t>
      </w:r>
      <w:r w:rsidR="00330742" w:rsidRPr="004B4098">
        <w:rPr>
          <w:rFonts w:hint="eastAsia"/>
          <w:b/>
          <w:bCs/>
        </w:rPr>
        <w:t>」</w:t>
      </w:r>
      <w:r w:rsidR="00330742">
        <w:rPr>
          <w:rFonts w:hint="eastAsia"/>
          <w:b/>
          <w:bCs/>
        </w:rPr>
        <w:t>p.1142、</w:t>
      </w:r>
      <w:r w:rsidR="00330742" w:rsidRPr="004B4098">
        <w:rPr>
          <w:rFonts w:hint="eastAsia"/>
          <w:b/>
          <w:bCs/>
        </w:rPr>
        <w:t>p.</w:t>
      </w:r>
      <w:r w:rsidR="00330742">
        <w:rPr>
          <w:rFonts w:hint="eastAsia"/>
          <w:b/>
          <w:bCs/>
        </w:rPr>
        <w:t>1145</w:t>
      </w:r>
    </w:p>
    <w:p w14:paraId="0E160D19" w14:textId="4D6B1EEC" w:rsidR="008C791D" w:rsidRPr="00330742" w:rsidRDefault="00330742" w:rsidP="00330742">
      <w:pPr>
        <w:tabs>
          <w:tab w:val="center" w:pos="4873"/>
        </w:tabs>
      </w:pPr>
      <w:r>
        <w:rPr>
          <w:rFonts w:hint="eastAsia"/>
        </w:rPr>
        <w:t xml:space="preserve">             山梨県立中央病院 ゲノム解析センター/検査部ゲノム検査科　 雨宮 健司　先生</w:t>
      </w:r>
    </w:p>
    <w:p w14:paraId="3C772796" w14:textId="4AB6E7C0" w:rsidR="008C791D" w:rsidRDefault="008C791D" w:rsidP="00330742">
      <w:r w:rsidRPr="004B4098">
        <w:rPr>
          <w:rFonts w:hint="eastAsia"/>
          <w:b/>
          <w:bCs/>
        </w:rPr>
        <w:t>11:</w:t>
      </w:r>
      <w:r w:rsidR="00330742">
        <w:rPr>
          <w:rFonts w:hint="eastAsia"/>
          <w:b/>
          <w:bCs/>
        </w:rPr>
        <w:t>50</w:t>
      </w:r>
      <w:r w:rsidRPr="004B4098">
        <w:rPr>
          <w:rFonts w:hint="eastAsia"/>
          <w:b/>
          <w:bCs/>
        </w:rPr>
        <w:t xml:space="preserve">~12:00　</w:t>
      </w:r>
      <w:r w:rsidR="00330742" w:rsidRPr="004B4098">
        <w:rPr>
          <w:rFonts w:hint="eastAsia"/>
          <w:b/>
          <w:bCs/>
        </w:rPr>
        <w:t>休憩（</w:t>
      </w:r>
      <w:r w:rsidR="00330742">
        <w:rPr>
          <w:rFonts w:hint="eastAsia"/>
          <w:b/>
          <w:bCs/>
        </w:rPr>
        <w:t>10</w:t>
      </w:r>
      <w:r w:rsidR="00330742" w:rsidRPr="004B4098">
        <w:rPr>
          <w:rFonts w:hint="eastAsia"/>
          <w:b/>
          <w:bCs/>
        </w:rPr>
        <w:t>分）</w:t>
      </w:r>
    </w:p>
    <w:p w14:paraId="294F90F2" w14:textId="3EC2A6AB" w:rsidR="00F33097" w:rsidRPr="00CA005B" w:rsidRDefault="00F33097" w:rsidP="004B4098">
      <w:pPr>
        <w:tabs>
          <w:tab w:val="center" w:pos="4873"/>
        </w:tabs>
        <w:rPr>
          <w:b/>
          <w:bCs/>
        </w:rPr>
      </w:pPr>
      <w:r w:rsidRPr="004B4098">
        <w:rPr>
          <w:rFonts w:hint="eastAsia"/>
          <w:b/>
          <w:bCs/>
        </w:rPr>
        <w:t>12:00~12:40　講演4「</w:t>
      </w:r>
      <w:r w:rsidR="00CA005B">
        <w:rPr>
          <w:rFonts w:hint="eastAsia"/>
          <w:b/>
          <w:bCs/>
        </w:rPr>
        <w:t>外部委託の具体的な方法</w:t>
      </w:r>
      <w:r w:rsidR="0063637F">
        <w:rPr>
          <w:rFonts w:hint="eastAsia"/>
          <w:b/>
          <w:bCs/>
        </w:rPr>
        <w:t>とISO 20387：バイオバンク</w:t>
      </w:r>
      <w:r w:rsidRPr="004B4098">
        <w:rPr>
          <w:rFonts w:hint="eastAsia"/>
          <w:b/>
          <w:bCs/>
        </w:rPr>
        <w:t>」p.</w:t>
      </w:r>
      <w:r w:rsidR="00CA005B">
        <w:rPr>
          <w:rFonts w:hint="eastAsia"/>
          <w:b/>
          <w:bCs/>
        </w:rPr>
        <w:t>1082</w:t>
      </w:r>
      <w:r w:rsidR="0063637F">
        <w:rPr>
          <w:rFonts w:hint="eastAsia"/>
          <w:b/>
          <w:bCs/>
        </w:rPr>
        <w:t>、p.1123</w:t>
      </w:r>
    </w:p>
    <w:p w14:paraId="4E058484" w14:textId="05838309" w:rsidR="00F33097" w:rsidRDefault="00F33097" w:rsidP="00F33097">
      <w:pPr>
        <w:tabs>
          <w:tab w:val="center" w:pos="4873"/>
        </w:tabs>
        <w:rPr>
          <w:lang w:eastAsia="zh-CN"/>
        </w:rPr>
      </w:pPr>
      <w:r>
        <w:rPr>
          <w:rFonts w:hint="eastAsia"/>
        </w:rPr>
        <w:t xml:space="preserve">             </w:t>
      </w:r>
      <w:r w:rsidR="00E33F26">
        <w:rPr>
          <w:rFonts w:hint="eastAsia"/>
          <w:lang w:eastAsia="zh-CN"/>
        </w:rPr>
        <w:t xml:space="preserve">国際医療福祉大学成田病院 </w:t>
      </w:r>
      <w:r w:rsidR="001F7DC9">
        <w:rPr>
          <w:rFonts w:hint="eastAsia"/>
          <w:lang w:eastAsia="zh-CN"/>
        </w:rPr>
        <w:t>臨床検査科</w:t>
      </w:r>
      <w:r>
        <w:rPr>
          <w:rFonts w:hint="eastAsia"/>
          <w:lang w:eastAsia="zh-CN"/>
        </w:rPr>
        <w:t xml:space="preserve">　 </w:t>
      </w:r>
      <w:r w:rsidR="00E33F26">
        <w:rPr>
          <w:rFonts w:hint="eastAsia"/>
          <w:lang w:eastAsia="zh-CN"/>
        </w:rPr>
        <w:t>山田 寛</w:t>
      </w:r>
      <w:r>
        <w:rPr>
          <w:rFonts w:hint="eastAsia"/>
          <w:lang w:eastAsia="zh-CN"/>
        </w:rPr>
        <w:t xml:space="preserve">　先生</w:t>
      </w:r>
    </w:p>
    <w:p w14:paraId="4A030C56" w14:textId="04202C65" w:rsidR="003A38C5" w:rsidRPr="00D938AA" w:rsidRDefault="00E41161" w:rsidP="00F33097">
      <w:pPr>
        <w:tabs>
          <w:tab w:val="center" w:pos="4873"/>
        </w:tabs>
        <w:rPr>
          <w:b/>
          <w:bCs/>
        </w:rPr>
      </w:pPr>
      <w:r w:rsidRPr="00D938AA">
        <w:rPr>
          <w:rFonts w:hint="eastAsia"/>
          <w:b/>
          <w:bCs/>
        </w:rPr>
        <w:t>12:40~13:20  講演5「がんゲノム医療に</w:t>
      </w:r>
      <w:r w:rsidR="003A38C5" w:rsidRPr="00D938AA">
        <w:rPr>
          <w:rFonts w:hint="eastAsia"/>
          <w:b/>
          <w:bCs/>
        </w:rPr>
        <w:t>関わる病理検査：ISO15189</w:t>
      </w:r>
      <w:r w:rsidR="003A38C5" w:rsidRPr="00D938AA">
        <w:rPr>
          <w:b/>
          <w:bCs/>
        </w:rPr>
        <w:t>」</w:t>
      </w:r>
      <w:r w:rsidR="003A38C5" w:rsidRPr="00D938AA">
        <w:rPr>
          <w:rFonts w:hint="eastAsia"/>
          <w:b/>
          <w:bCs/>
        </w:rPr>
        <w:t>p.1127</w:t>
      </w:r>
      <w:r w:rsidR="0063637F">
        <w:rPr>
          <w:rFonts w:hint="eastAsia"/>
          <w:b/>
          <w:bCs/>
        </w:rPr>
        <w:t>、p.1130</w:t>
      </w:r>
    </w:p>
    <w:p w14:paraId="1766F9BE" w14:textId="635E2F6F" w:rsidR="00035B65" w:rsidRDefault="00D938AA" w:rsidP="00F33097">
      <w:pPr>
        <w:tabs>
          <w:tab w:val="center" w:pos="4873"/>
        </w:tabs>
      </w:pPr>
      <w:r>
        <w:rPr>
          <w:rFonts w:hint="eastAsia"/>
        </w:rPr>
        <w:t xml:space="preserve">             国立がん研究センター中央病院 臨床検査科 遺伝子検査室   柿島 裕樹　先生</w:t>
      </w:r>
    </w:p>
    <w:p w14:paraId="33F417CC" w14:textId="77777777" w:rsidR="00D938AA" w:rsidRDefault="00D938AA" w:rsidP="00F33097">
      <w:pPr>
        <w:tabs>
          <w:tab w:val="center" w:pos="4873"/>
        </w:tabs>
      </w:pPr>
    </w:p>
    <w:p w14:paraId="7BF3497F" w14:textId="77777777" w:rsidR="00D949EF" w:rsidRDefault="00D949EF" w:rsidP="00F33097">
      <w:pPr>
        <w:tabs>
          <w:tab w:val="center" w:pos="4873"/>
        </w:tabs>
      </w:pPr>
    </w:p>
    <w:p w14:paraId="3D037D9A" w14:textId="77777777" w:rsidR="00D949EF" w:rsidRDefault="00035B65" w:rsidP="00F33097">
      <w:pPr>
        <w:tabs>
          <w:tab w:val="center" w:pos="4873"/>
        </w:tabs>
      </w:pPr>
      <w:r>
        <w:rPr>
          <w:rFonts w:hint="eastAsia"/>
        </w:rPr>
        <w:t>参加申し込み方法は、がんゲノム研究会HPをご覧ください。</w:t>
      </w:r>
    </w:p>
    <w:p w14:paraId="53F0A38A" w14:textId="238F2192" w:rsidR="004B4098" w:rsidRDefault="00D949EF" w:rsidP="00F33097">
      <w:pPr>
        <w:tabs>
          <w:tab w:val="center" w:pos="4873"/>
        </w:tabs>
      </w:pPr>
      <w:hyperlink r:id="rId7" w:history="1">
        <w:r w:rsidRPr="00A3208E">
          <w:rPr>
            <w:rStyle w:val="aa"/>
          </w:rPr>
          <w:t>https://doxa666.wixsite.com/genomic-mt</w:t>
        </w:r>
      </w:hyperlink>
    </w:p>
    <w:p w14:paraId="6C7B956E" w14:textId="77777777" w:rsidR="006B3F19" w:rsidRDefault="006B3F19" w:rsidP="00F33097">
      <w:pPr>
        <w:tabs>
          <w:tab w:val="center" w:pos="4873"/>
        </w:tabs>
      </w:pPr>
    </w:p>
    <w:p w14:paraId="7E983380" w14:textId="1D35BD6B" w:rsidR="004B4098" w:rsidRDefault="004B4098" w:rsidP="00F33097">
      <w:pPr>
        <w:tabs>
          <w:tab w:val="center" w:pos="4873"/>
        </w:tabs>
      </w:pPr>
      <w:r w:rsidRPr="004B4098">
        <w:rPr>
          <w:rFonts w:hint="eastAsia"/>
          <w:b/>
          <w:bCs/>
        </w:rPr>
        <w:t>主催：</w:t>
      </w:r>
      <w:r>
        <w:rPr>
          <w:rFonts w:hint="eastAsia"/>
        </w:rPr>
        <w:t>がんゲノム研究会</w:t>
      </w:r>
    </w:p>
    <w:p w14:paraId="5B62C881" w14:textId="778D9643" w:rsidR="004B4098" w:rsidRPr="00F33097" w:rsidRDefault="004B4098" w:rsidP="00F33097">
      <w:pPr>
        <w:tabs>
          <w:tab w:val="center" w:pos="4873"/>
        </w:tabs>
      </w:pPr>
    </w:p>
    <w:sectPr w:rsidR="004B4098" w:rsidRPr="00F33097" w:rsidSect="00B72D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CB04" w14:textId="77777777" w:rsidR="0020485F" w:rsidRDefault="0020485F" w:rsidP="00AB2A5A">
      <w:r>
        <w:separator/>
      </w:r>
    </w:p>
  </w:endnote>
  <w:endnote w:type="continuationSeparator" w:id="0">
    <w:p w14:paraId="477B6153" w14:textId="77777777" w:rsidR="0020485F" w:rsidRDefault="0020485F" w:rsidP="00AB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F1C4" w14:textId="77777777" w:rsidR="0020485F" w:rsidRDefault="0020485F" w:rsidP="00AB2A5A">
      <w:r>
        <w:separator/>
      </w:r>
    </w:p>
  </w:footnote>
  <w:footnote w:type="continuationSeparator" w:id="0">
    <w:p w14:paraId="7A4168B6" w14:textId="77777777" w:rsidR="0020485F" w:rsidRDefault="0020485F" w:rsidP="00AB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3522"/>
    <w:multiLevelType w:val="hybridMultilevel"/>
    <w:tmpl w:val="1E40BCF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482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5D"/>
    <w:rsid w:val="00035B65"/>
    <w:rsid w:val="0009132B"/>
    <w:rsid w:val="0011794B"/>
    <w:rsid w:val="001267F5"/>
    <w:rsid w:val="001F7DC9"/>
    <w:rsid w:val="0020485F"/>
    <w:rsid w:val="00235E87"/>
    <w:rsid w:val="002D1722"/>
    <w:rsid w:val="002F0A7D"/>
    <w:rsid w:val="002F5D35"/>
    <w:rsid w:val="0031070F"/>
    <w:rsid w:val="00330742"/>
    <w:rsid w:val="00347449"/>
    <w:rsid w:val="00351F32"/>
    <w:rsid w:val="0035619D"/>
    <w:rsid w:val="003A38C5"/>
    <w:rsid w:val="003F1EF6"/>
    <w:rsid w:val="0043739C"/>
    <w:rsid w:val="00440C9A"/>
    <w:rsid w:val="004B4098"/>
    <w:rsid w:val="004E2FB8"/>
    <w:rsid w:val="00544CE7"/>
    <w:rsid w:val="00557426"/>
    <w:rsid w:val="0063637F"/>
    <w:rsid w:val="006B3F19"/>
    <w:rsid w:val="006B7B63"/>
    <w:rsid w:val="006E77EB"/>
    <w:rsid w:val="007026D1"/>
    <w:rsid w:val="007266C3"/>
    <w:rsid w:val="00810F45"/>
    <w:rsid w:val="008901AB"/>
    <w:rsid w:val="008C791D"/>
    <w:rsid w:val="008E6A63"/>
    <w:rsid w:val="00A3395A"/>
    <w:rsid w:val="00A93524"/>
    <w:rsid w:val="00AB1C0A"/>
    <w:rsid w:val="00AB2A5A"/>
    <w:rsid w:val="00B414A9"/>
    <w:rsid w:val="00B72D5D"/>
    <w:rsid w:val="00C848DB"/>
    <w:rsid w:val="00CA005B"/>
    <w:rsid w:val="00CB39F9"/>
    <w:rsid w:val="00D802CB"/>
    <w:rsid w:val="00D938AA"/>
    <w:rsid w:val="00D949EF"/>
    <w:rsid w:val="00E33F26"/>
    <w:rsid w:val="00E41161"/>
    <w:rsid w:val="00ED02E8"/>
    <w:rsid w:val="00F33097"/>
    <w:rsid w:val="00F4735D"/>
    <w:rsid w:val="00F640DA"/>
    <w:rsid w:val="00F76CA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6791D"/>
  <w15:chartTrackingRefBased/>
  <w15:docId w15:val="{2597D23C-A3F1-4111-B757-B3D234DB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2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2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2D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2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2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2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2D5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2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2D5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72D5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35B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5B6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35B65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AB2A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B2A5A"/>
  </w:style>
  <w:style w:type="paragraph" w:styleId="af">
    <w:name w:val="footer"/>
    <w:basedOn w:val="a"/>
    <w:link w:val="af0"/>
    <w:uiPriority w:val="99"/>
    <w:unhideWhenUsed/>
    <w:rsid w:val="00AB2A5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B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xa666.wixsite.com/genomic-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誠</dc:creator>
  <cp:keywords/>
  <dc:description/>
  <cp:lastModifiedBy>emmy.rps13@gmail.com</cp:lastModifiedBy>
  <cp:revision>3</cp:revision>
  <cp:lastPrinted>2025-11-10T10:40:00Z</cp:lastPrinted>
  <dcterms:created xsi:type="dcterms:W3CDTF">2025-11-21T16:51:00Z</dcterms:created>
  <dcterms:modified xsi:type="dcterms:W3CDTF">2025-11-21T17:04:00Z</dcterms:modified>
</cp:coreProperties>
</file>